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49D" w:rsidRPr="004E45C3" w:rsidRDefault="00367838" w:rsidP="001D5C8E">
      <w:pPr>
        <w:jc w:val="center"/>
        <w:rPr>
          <w:rFonts w:asciiTheme="majorHAnsi" w:hAnsiTheme="majorHAnsi"/>
          <w:b/>
          <w:sz w:val="36"/>
          <w:szCs w:val="36"/>
          <w:lang w:val="en-US"/>
        </w:rPr>
      </w:pPr>
      <w:r w:rsidRPr="004E45C3">
        <w:rPr>
          <w:rFonts w:asciiTheme="majorHAnsi" w:hAnsiTheme="majorHAnsi"/>
          <w:b/>
          <w:sz w:val="36"/>
          <w:szCs w:val="36"/>
        </w:rPr>
        <w:t>ΣΑΟΥΝΑ</w:t>
      </w:r>
    </w:p>
    <w:p w:rsidR="001D5C8E" w:rsidRDefault="001D5C8E" w:rsidP="001D5C8E">
      <w:pPr>
        <w:jc w:val="center"/>
        <w:rPr>
          <w:b/>
          <w:sz w:val="28"/>
          <w:szCs w:val="28"/>
          <w:lang w:val="en-US"/>
        </w:rPr>
      </w:pPr>
    </w:p>
    <w:p w:rsidR="00D04602" w:rsidRPr="00A36075" w:rsidRDefault="00A36075" w:rsidP="00367838">
      <w:pPr>
        <w:rPr>
          <w:rFonts w:asciiTheme="majorHAnsi" w:hAnsiTheme="majorHAnsi"/>
          <w:sz w:val="28"/>
          <w:szCs w:val="28"/>
        </w:rPr>
      </w:pPr>
      <w:r>
        <w:rPr>
          <w:noProof/>
          <w:sz w:val="28"/>
          <w:szCs w:val="28"/>
          <w:lang w:eastAsia="el-GR"/>
        </w:rPr>
        <w:drawing>
          <wp:anchor distT="0" distB="0" distL="114300" distR="114300" simplePos="0" relativeHeight="251659264" behindDoc="1" locked="0" layoutInCell="1" allowOverlap="1" wp14:anchorId="57010930" wp14:editId="5DCA5EE3">
            <wp:simplePos x="0" y="0"/>
            <wp:positionH relativeFrom="column">
              <wp:posOffset>2585085</wp:posOffset>
            </wp:positionH>
            <wp:positionV relativeFrom="paragraph">
              <wp:posOffset>26035</wp:posOffset>
            </wp:positionV>
            <wp:extent cx="3700780" cy="2466975"/>
            <wp:effectExtent l="0" t="0" r="0" b="9525"/>
            <wp:wrapThrough wrapText="bothSides">
              <wp:wrapPolygon edited="0">
                <wp:start x="0" y="0"/>
                <wp:lineTo x="0" y="21517"/>
                <wp:lineTo x="21459" y="21517"/>
                <wp:lineTo x="21459" y="0"/>
                <wp:lineTo x="0" y="0"/>
              </wp:wrapPolygon>
            </wp:wrapThrough>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5caf6b36.jpg"/>
                    <pic:cNvPicPr/>
                  </pic:nvPicPr>
                  <pic:blipFill>
                    <a:blip r:embed="rId8">
                      <a:extLst>
                        <a:ext uri="{28A0092B-C50C-407E-A947-70E740481C1C}">
                          <a14:useLocalDpi xmlns:a14="http://schemas.microsoft.com/office/drawing/2010/main" val="0"/>
                        </a:ext>
                      </a:extLst>
                    </a:blip>
                    <a:stretch>
                      <a:fillRect/>
                    </a:stretch>
                  </pic:blipFill>
                  <pic:spPr>
                    <a:xfrm>
                      <a:off x="0" y="0"/>
                      <a:ext cx="3700780" cy="2466975"/>
                    </a:xfrm>
                    <a:prstGeom prst="rect">
                      <a:avLst/>
                    </a:prstGeom>
                  </pic:spPr>
                </pic:pic>
              </a:graphicData>
            </a:graphic>
            <wp14:sizeRelH relativeFrom="page">
              <wp14:pctWidth>0</wp14:pctWidth>
            </wp14:sizeRelH>
            <wp14:sizeRelV relativeFrom="page">
              <wp14:pctHeight>0</wp14:pctHeight>
            </wp14:sizeRelV>
          </wp:anchor>
        </w:drawing>
      </w:r>
      <w:r w:rsidR="00367838" w:rsidRPr="004E45C3">
        <w:rPr>
          <w:rFonts w:asciiTheme="majorHAnsi" w:hAnsiTheme="majorHAnsi"/>
          <w:sz w:val="28"/>
          <w:szCs w:val="28"/>
        </w:rPr>
        <w:t>Τα πλεονεκτήματα της σάουνας έγιναν γνωστά σε όλο τον κόσμο, όταν οι Φινλανδοί έκτισαν για πρώτη φορά ένα μικρό ξύλινο δωμάτιο θερμαινόμενο με πέτρες κάπου γύρω στον πέμπτο αιώνα. Με το πέρασμα του χρόνου η σάουνα εξελίχθη πολύ, αλλά ένα βασικό γεγονός είναι ότι είναι ένας καλός τρόπος για απόλυτη χαλάρωση.</w:t>
      </w:r>
    </w:p>
    <w:p w:rsidR="00D04602" w:rsidRPr="004E45C3" w:rsidRDefault="00D04602" w:rsidP="00367838">
      <w:pPr>
        <w:rPr>
          <w:rFonts w:asciiTheme="majorHAnsi" w:hAnsiTheme="majorHAnsi"/>
          <w:sz w:val="28"/>
          <w:szCs w:val="28"/>
        </w:rPr>
      </w:pPr>
      <w:r w:rsidRPr="004E45C3">
        <w:rPr>
          <w:rFonts w:asciiTheme="majorHAnsi" w:hAnsiTheme="majorHAnsi"/>
          <w:sz w:val="28"/>
          <w:szCs w:val="28"/>
        </w:rPr>
        <w:t>Σήμερα η σάουνα θεωρείται μα αποτελεσματική  διαδικασία εφίδρωσης, που προκαλείται με την ανύψωση της θερμοκρασίας στο σώμα . Η διαδικασία αυτή επιτυγχάνει την χαλάρωση και την αποκατάσταση μετά από κοπιαστική μυϊκή  προσπάθεια.</w:t>
      </w:r>
    </w:p>
    <w:p w:rsidR="00D04602" w:rsidRDefault="00D04602" w:rsidP="00367838">
      <w:pPr>
        <w:rPr>
          <w:sz w:val="28"/>
          <w:szCs w:val="28"/>
        </w:rPr>
      </w:pPr>
    </w:p>
    <w:p w:rsidR="00A36075" w:rsidRDefault="00A36075" w:rsidP="00367838">
      <w:pPr>
        <w:rPr>
          <w:sz w:val="28"/>
          <w:szCs w:val="28"/>
        </w:rPr>
      </w:pPr>
    </w:p>
    <w:p w:rsidR="004E45C3" w:rsidRDefault="004E45C3" w:rsidP="00367838">
      <w:pPr>
        <w:rPr>
          <w:sz w:val="28"/>
          <w:szCs w:val="28"/>
        </w:rPr>
      </w:pPr>
    </w:p>
    <w:p w:rsidR="00D04602" w:rsidRPr="004E45C3" w:rsidRDefault="004E45C3" w:rsidP="00367838">
      <w:pPr>
        <w:rPr>
          <w:rFonts w:asciiTheme="majorHAnsi" w:hAnsiTheme="majorHAnsi"/>
          <w:sz w:val="28"/>
          <w:szCs w:val="28"/>
          <w:u w:val="single"/>
        </w:rPr>
      </w:pPr>
      <w:r w:rsidRPr="004E45C3">
        <w:rPr>
          <w:rFonts w:asciiTheme="majorHAnsi" w:hAnsiTheme="majorHAnsi"/>
          <w:sz w:val="28"/>
          <w:szCs w:val="28"/>
          <w:u w:val="single"/>
        </w:rPr>
        <w:t>Διαδικασία</w:t>
      </w:r>
    </w:p>
    <w:p w:rsidR="00A36075" w:rsidRDefault="00D04602" w:rsidP="00367838">
      <w:pPr>
        <w:rPr>
          <w:rFonts w:asciiTheme="majorHAnsi" w:hAnsiTheme="majorHAnsi"/>
          <w:sz w:val="28"/>
          <w:szCs w:val="28"/>
        </w:rPr>
      </w:pPr>
      <w:r w:rsidRPr="004E45C3">
        <w:rPr>
          <w:rFonts w:asciiTheme="majorHAnsi" w:hAnsiTheme="majorHAnsi"/>
          <w:sz w:val="28"/>
          <w:szCs w:val="28"/>
        </w:rPr>
        <w:t>Γίνεται μέσα σε ξηρή ατμόσφαιρα η οποία υγραίνεται λίγο, κάθε φορά που χύνεται νερό πάνω σε μία εστία θερμότητας που αποτελείται από πυρακτωμένες πέτρες. Το νερό εξατμίζεται, δημιουργώντας μια ευεργετική  υγρασία για τα άτομα ου αισθάνονται δυσφορία.</w:t>
      </w:r>
    </w:p>
    <w:p w:rsidR="00D04602" w:rsidRPr="004E45C3" w:rsidRDefault="00D04602" w:rsidP="00367838">
      <w:pPr>
        <w:rPr>
          <w:rFonts w:asciiTheme="majorHAnsi" w:hAnsiTheme="majorHAnsi"/>
          <w:sz w:val="28"/>
          <w:szCs w:val="28"/>
        </w:rPr>
      </w:pPr>
      <w:r w:rsidRPr="004E45C3">
        <w:rPr>
          <w:rFonts w:asciiTheme="majorHAnsi" w:hAnsiTheme="majorHAnsi"/>
          <w:sz w:val="28"/>
          <w:szCs w:val="28"/>
        </w:rPr>
        <w:t>Η θερμοκρασία της  σάουνας κυμαίνεται από  50-100</w:t>
      </w:r>
      <w:r w:rsidRPr="004E45C3">
        <w:rPr>
          <w:rFonts w:asciiTheme="majorHAnsi" w:hAnsiTheme="majorHAnsi"/>
          <w:sz w:val="28"/>
          <w:szCs w:val="28"/>
          <w:vertAlign w:val="superscript"/>
        </w:rPr>
        <w:t>Ο</w:t>
      </w:r>
      <w:r w:rsidRPr="004E45C3">
        <w:rPr>
          <w:rFonts w:asciiTheme="majorHAnsi" w:hAnsiTheme="majorHAnsi"/>
          <w:sz w:val="28"/>
          <w:szCs w:val="28"/>
        </w:rPr>
        <w:t xml:space="preserve"> </w:t>
      </w:r>
      <w:r w:rsidRPr="004E45C3">
        <w:rPr>
          <w:rFonts w:asciiTheme="majorHAnsi" w:hAnsiTheme="majorHAnsi"/>
          <w:sz w:val="28"/>
          <w:szCs w:val="28"/>
          <w:lang w:val="en-US"/>
        </w:rPr>
        <w:t>C</w:t>
      </w:r>
      <w:r w:rsidRPr="004E45C3">
        <w:rPr>
          <w:rFonts w:asciiTheme="majorHAnsi" w:hAnsiTheme="majorHAnsi"/>
          <w:sz w:val="28"/>
          <w:szCs w:val="28"/>
        </w:rPr>
        <w:t xml:space="preserve"> σε ξηρό αέρα και η διάρκεια της από 10-35 λεπτά.</w:t>
      </w:r>
    </w:p>
    <w:p w:rsidR="004E45C3" w:rsidRPr="004E45C3" w:rsidRDefault="004E45C3" w:rsidP="00367838">
      <w:pPr>
        <w:rPr>
          <w:rFonts w:asciiTheme="majorHAnsi" w:hAnsiTheme="majorHAnsi"/>
          <w:sz w:val="28"/>
          <w:szCs w:val="28"/>
        </w:rPr>
      </w:pPr>
    </w:p>
    <w:p w:rsidR="00D04602" w:rsidRPr="00D04602" w:rsidRDefault="004E45C3" w:rsidP="00D04602">
      <w:pPr>
        <w:shd w:val="clear" w:color="auto" w:fill="FFFFFF"/>
        <w:spacing w:after="0" w:line="240" w:lineRule="auto"/>
        <w:rPr>
          <w:rFonts w:asciiTheme="majorHAnsi" w:eastAsia="Times New Roman" w:hAnsiTheme="majorHAnsi" w:cs="Arial"/>
          <w:sz w:val="28"/>
          <w:szCs w:val="28"/>
          <w:lang w:eastAsia="el-GR"/>
        </w:rPr>
      </w:pPr>
      <w:r w:rsidRPr="004E45C3">
        <w:rPr>
          <w:rFonts w:asciiTheme="majorHAnsi" w:eastAsia="Times New Roman" w:hAnsiTheme="majorHAnsi" w:cs="Arial"/>
          <w:sz w:val="28"/>
          <w:szCs w:val="28"/>
          <w:lang w:eastAsia="el-GR"/>
        </w:rPr>
        <w:lastRenderedPageBreak/>
        <w:t>Α</w:t>
      </w:r>
      <w:r w:rsidR="00D04602" w:rsidRPr="00D04602">
        <w:rPr>
          <w:rFonts w:asciiTheme="majorHAnsi" w:eastAsia="Times New Roman" w:hAnsiTheme="majorHAnsi" w:cs="Arial"/>
          <w:sz w:val="28"/>
          <w:szCs w:val="28"/>
          <w:lang w:eastAsia="el-GR"/>
        </w:rPr>
        <w:t>νάλογα με το ύψος της θερμοκρασίας, οι ξηρές σάουνες</w:t>
      </w:r>
      <w:r w:rsidRPr="004E45C3">
        <w:rPr>
          <w:rFonts w:asciiTheme="majorHAnsi" w:eastAsia="Times New Roman" w:hAnsiTheme="majorHAnsi" w:cs="Arial"/>
          <w:sz w:val="28"/>
          <w:szCs w:val="28"/>
          <w:lang w:eastAsia="el-GR"/>
        </w:rPr>
        <w:t xml:space="preserve"> </w:t>
      </w:r>
      <w:r w:rsidR="00D04602" w:rsidRPr="00D04602">
        <w:rPr>
          <w:rFonts w:asciiTheme="majorHAnsi" w:eastAsia="Times New Roman" w:hAnsiTheme="majorHAnsi" w:cs="Arial"/>
          <w:sz w:val="28"/>
          <w:szCs w:val="28"/>
          <w:lang w:eastAsia="el-GR"/>
        </w:rPr>
        <w:t>διακρίνονται στις εξής 3 κατηγορίες:</w:t>
      </w:r>
    </w:p>
    <w:p w:rsidR="004E45C3" w:rsidRPr="004E45C3" w:rsidRDefault="004E45C3" w:rsidP="00D04602">
      <w:pPr>
        <w:shd w:val="clear" w:color="auto" w:fill="FFFFFF"/>
        <w:spacing w:after="0" w:line="240" w:lineRule="auto"/>
        <w:rPr>
          <w:rFonts w:asciiTheme="majorHAnsi" w:eastAsia="Times New Roman" w:hAnsiTheme="majorHAnsi" w:cs="Arial"/>
          <w:sz w:val="28"/>
          <w:szCs w:val="28"/>
          <w:lang w:eastAsia="el-GR"/>
        </w:rPr>
      </w:pPr>
    </w:p>
    <w:p w:rsidR="00D04602" w:rsidRPr="004E45C3" w:rsidRDefault="00D04602" w:rsidP="004E45C3">
      <w:pPr>
        <w:pStyle w:val="a3"/>
        <w:numPr>
          <w:ilvl w:val="0"/>
          <w:numId w:val="3"/>
        </w:numPr>
        <w:shd w:val="clear" w:color="auto" w:fill="FFFFFF"/>
        <w:spacing w:after="0" w:line="240" w:lineRule="auto"/>
        <w:rPr>
          <w:rFonts w:asciiTheme="majorHAnsi" w:eastAsia="Times New Roman" w:hAnsiTheme="majorHAnsi" w:cs="Arial"/>
          <w:sz w:val="28"/>
          <w:szCs w:val="28"/>
          <w:lang w:eastAsia="el-GR"/>
        </w:rPr>
      </w:pPr>
      <w:r w:rsidRPr="004E45C3">
        <w:rPr>
          <w:rFonts w:asciiTheme="majorHAnsi" w:eastAsia="Times New Roman" w:hAnsiTheme="majorHAnsi" w:cs="Arial"/>
          <w:sz w:val="28"/>
          <w:szCs w:val="28"/>
          <w:lang w:eastAsia="el-GR"/>
        </w:rPr>
        <w:t>Μέτρια σάουνα</w:t>
      </w:r>
      <w:r w:rsidR="004E45C3" w:rsidRPr="004E45C3">
        <w:rPr>
          <w:rFonts w:asciiTheme="majorHAnsi" w:eastAsia="Times New Roman" w:hAnsiTheme="majorHAnsi" w:cs="Arial"/>
          <w:sz w:val="28"/>
          <w:szCs w:val="28"/>
          <w:lang w:eastAsia="el-GR"/>
        </w:rPr>
        <w:t xml:space="preserve"> </w:t>
      </w:r>
      <w:r w:rsidRPr="004E45C3">
        <w:rPr>
          <w:rFonts w:asciiTheme="majorHAnsi" w:eastAsia="Times New Roman" w:hAnsiTheme="majorHAnsi" w:cs="Arial"/>
          <w:sz w:val="28"/>
          <w:szCs w:val="28"/>
          <w:lang w:eastAsia="el-GR"/>
        </w:rPr>
        <w:t xml:space="preserve">(θερμοκρασία </w:t>
      </w:r>
      <w:r w:rsidR="004E45C3" w:rsidRPr="004E45C3">
        <w:rPr>
          <w:rFonts w:asciiTheme="majorHAnsi" w:eastAsia="Times New Roman" w:hAnsiTheme="majorHAnsi" w:cs="Arial"/>
          <w:sz w:val="28"/>
          <w:szCs w:val="28"/>
          <w:lang w:eastAsia="el-GR"/>
        </w:rPr>
        <w:t>έως</w:t>
      </w:r>
      <w:r w:rsidRPr="004E45C3">
        <w:rPr>
          <w:rFonts w:asciiTheme="majorHAnsi" w:eastAsia="Times New Roman" w:hAnsiTheme="majorHAnsi" w:cs="Arial"/>
          <w:sz w:val="28"/>
          <w:szCs w:val="28"/>
          <w:lang w:eastAsia="el-GR"/>
        </w:rPr>
        <w:t xml:space="preserve"> 70°C)</w:t>
      </w:r>
    </w:p>
    <w:p w:rsidR="00D04602" w:rsidRPr="004E45C3" w:rsidRDefault="00D04602" w:rsidP="004E45C3">
      <w:pPr>
        <w:pStyle w:val="a3"/>
        <w:numPr>
          <w:ilvl w:val="0"/>
          <w:numId w:val="3"/>
        </w:numPr>
        <w:shd w:val="clear" w:color="auto" w:fill="FFFFFF"/>
        <w:spacing w:after="0" w:line="240" w:lineRule="auto"/>
        <w:rPr>
          <w:rFonts w:asciiTheme="majorHAnsi" w:eastAsia="Times New Roman" w:hAnsiTheme="majorHAnsi" w:cs="Arial"/>
          <w:sz w:val="28"/>
          <w:szCs w:val="28"/>
          <w:lang w:eastAsia="el-GR"/>
        </w:rPr>
      </w:pPr>
      <w:r w:rsidRPr="004E45C3">
        <w:rPr>
          <w:rFonts w:asciiTheme="majorHAnsi" w:eastAsia="Times New Roman" w:hAnsiTheme="majorHAnsi" w:cs="Arial"/>
          <w:sz w:val="28"/>
          <w:szCs w:val="28"/>
          <w:lang w:eastAsia="el-GR"/>
        </w:rPr>
        <w:t>Δυνατή σάουνα</w:t>
      </w:r>
      <w:r w:rsidR="004E45C3" w:rsidRPr="004E45C3">
        <w:rPr>
          <w:rFonts w:asciiTheme="majorHAnsi" w:eastAsia="Times New Roman" w:hAnsiTheme="majorHAnsi" w:cs="Arial"/>
          <w:sz w:val="28"/>
          <w:szCs w:val="28"/>
          <w:lang w:eastAsia="el-GR"/>
        </w:rPr>
        <w:t xml:space="preserve"> </w:t>
      </w:r>
      <w:r w:rsidRPr="004E45C3">
        <w:rPr>
          <w:rFonts w:asciiTheme="majorHAnsi" w:eastAsia="Times New Roman" w:hAnsiTheme="majorHAnsi" w:cs="Arial"/>
          <w:sz w:val="28"/>
          <w:szCs w:val="28"/>
          <w:lang w:eastAsia="el-GR"/>
        </w:rPr>
        <w:t xml:space="preserve">(θερμοκρασία </w:t>
      </w:r>
      <w:r w:rsidR="004E45C3" w:rsidRPr="004E45C3">
        <w:rPr>
          <w:rFonts w:asciiTheme="majorHAnsi" w:eastAsia="Times New Roman" w:hAnsiTheme="majorHAnsi" w:cs="Arial"/>
          <w:sz w:val="28"/>
          <w:szCs w:val="28"/>
          <w:lang w:eastAsia="el-GR"/>
        </w:rPr>
        <w:t>έως</w:t>
      </w:r>
      <w:r w:rsidRPr="004E45C3">
        <w:rPr>
          <w:rFonts w:asciiTheme="majorHAnsi" w:eastAsia="Times New Roman" w:hAnsiTheme="majorHAnsi" w:cs="Arial"/>
          <w:sz w:val="28"/>
          <w:szCs w:val="28"/>
          <w:lang w:eastAsia="el-GR"/>
        </w:rPr>
        <w:t xml:space="preserve"> 90°C)</w:t>
      </w:r>
    </w:p>
    <w:p w:rsidR="00D04602" w:rsidRPr="004E45C3" w:rsidRDefault="00D04602" w:rsidP="004E45C3">
      <w:pPr>
        <w:pStyle w:val="a3"/>
        <w:numPr>
          <w:ilvl w:val="0"/>
          <w:numId w:val="3"/>
        </w:numPr>
        <w:shd w:val="clear" w:color="auto" w:fill="FFFFFF"/>
        <w:spacing w:after="0" w:line="240" w:lineRule="auto"/>
        <w:rPr>
          <w:rFonts w:asciiTheme="majorHAnsi" w:eastAsia="Times New Roman" w:hAnsiTheme="majorHAnsi" w:cs="Arial"/>
          <w:sz w:val="28"/>
          <w:szCs w:val="28"/>
          <w:lang w:eastAsia="el-GR"/>
        </w:rPr>
      </w:pPr>
      <w:r w:rsidRPr="004E45C3">
        <w:rPr>
          <w:rFonts w:asciiTheme="majorHAnsi" w:eastAsia="Times New Roman" w:hAnsiTheme="majorHAnsi" w:cs="Arial"/>
          <w:sz w:val="28"/>
          <w:szCs w:val="28"/>
          <w:lang w:eastAsia="el-GR"/>
        </w:rPr>
        <w:t>Πολύ</w:t>
      </w:r>
      <w:r w:rsidR="004E45C3" w:rsidRPr="004E45C3">
        <w:rPr>
          <w:rFonts w:asciiTheme="majorHAnsi" w:eastAsia="Times New Roman" w:hAnsiTheme="majorHAnsi" w:cs="Arial"/>
          <w:sz w:val="28"/>
          <w:szCs w:val="28"/>
          <w:lang w:eastAsia="el-GR"/>
        </w:rPr>
        <w:t xml:space="preserve"> </w:t>
      </w:r>
      <w:r w:rsidRPr="004E45C3">
        <w:rPr>
          <w:rFonts w:asciiTheme="majorHAnsi" w:eastAsia="Times New Roman" w:hAnsiTheme="majorHAnsi" w:cs="Arial"/>
          <w:sz w:val="28"/>
          <w:szCs w:val="28"/>
          <w:lang w:eastAsia="el-GR"/>
        </w:rPr>
        <w:t>δυνατή σάουνα</w:t>
      </w:r>
      <w:r w:rsidR="004E45C3" w:rsidRPr="004E45C3">
        <w:rPr>
          <w:rFonts w:asciiTheme="majorHAnsi" w:eastAsia="Times New Roman" w:hAnsiTheme="majorHAnsi" w:cs="Arial"/>
          <w:sz w:val="28"/>
          <w:szCs w:val="28"/>
          <w:lang w:eastAsia="el-GR"/>
        </w:rPr>
        <w:t xml:space="preserve"> </w:t>
      </w:r>
      <w:r w:rsidRPr="004E45C3">
        <w:rPr>
          <w:rFonts w:asciiTheme="majorHAnsi" w:eastAsia="Times New Roman" w:hAnsiTheme="majorHAnsi" w:cs="Arial"/>
          <w:sz w:val="28"/>
          <w:szCs w:val="28"/>
          <w:lang w:eastAsia="el-GR"/>
        </w:rPr>
        <w:t xml:space="preserve">(θερμοκρασία </w:t>
      </w:r>
      <w:r w:rsidR="004E45C3" w:rsidRPr="004E45C3">
        <w:rPr>
          <w:rFonts w:asciiTheme="majorHAnsi" w:eastAsia="Times New Roman" w:hAnsiTheme="majorHAnsi" w:cs="Arial"/>
          <w:sz w:val="28"/>
          <w:szCs w:val="28"/>
          <w:lang w:eastAsia="el-GR"/>
        </w:rPr>
        <w:t>έως</w:t>
      </w:r>
      <w:r w:rsidRPr="004E45C3">
        <w:rPr>
          <w:rFonts w:asciiTheme="majorHAnsi" w:eastAsia="Times New Roman" w:hAnsiTheme="majorHAnsi" w:cs="Arial"/>
          <w:sz w:val="28"/>
          <w:szCs w:val="28"/>
          <w:lang w:eastAsia="el-GR"/>
        </w:rPr>
        <w:t xml:space="preserve"> 110°C)</w:t>
      </w:r>
    </w:p>
    <w:p w:rsidR="00D04602" w:rsidRDefault="00D04602" w:rsidP="00367838">
      <w:pPr>
        <w:rPr>
          <w:sz w:val="28"/>
          <w:szCs w:val="28"/>
        </w:rPr>
      </w:pPr>
    </w:p>
    <w:p w:rsidR="004E45C3" w:rsidRPr="004E45C3" w:rsidRDefault="004E45C3" w:rsidP="004E45C3">
      <w:pPr>
        <w:rPr>
          <w:rFonts w:asciiTheme="majorHAnsi" w:hAnsiTheme="majorHAnsi"/>
          <w:sz w:val="28"/>
          <w:szCs w:val="28"/>
        </w:rPr>
      </w:pPr>
      <w:r w:rsidRPr="004E45C3">
        <w:rPr>
          <w:rFonts w:asciiTheme="majorHAnsi" w:hAnsiTheme="majorHAnsi"/>
          <w:sz w:val="28"/>
          <w:szCs w:val="28"/>
        </w:rPr>
        <w:t>Εκτός από κάποιες παθολογικές καταστάσεις το νερό που αποβάλλεται α</w:t>
      </w:r>
      <w:r>
        <w:rPr>
          <w:rFonts w:asciiTheme="majorHAnsi" w:hAnsiTheme="majorHAnsi"/>
          <w:sz w:val="28"/>
          <w:szCs w:val="28"/>
        </w:rPr>
        <w:t xml:space="preserve">πό τον οργανισμό αναπληρώνεται </w:t>
      </w:r>
      <w:r w:rsidRPr="004E45C3">
        <w:rPr>
          <w:rFonts w:asciiTheme="majorHAnsi" w:hAnsiTheme="majorHAnsi"/>
          <w:sz w:val="28"/>
          <w:szCs w:val="28"/>
        </w:rPr>
        <w:t>μέσα σε 24 ώρες. Καλό είναι το άτομο που κάνει σάουνα να έχει ιατρική έγκριση κι ο χρόνος παραμονής του να αυξάνεται σταδιακά. Ιδιαίτερα στα</w:t>
      </w:r>
      <w:r>
        <w:rPr>
          <w:rFonts w:asciiTheme="majorHAnsi" w:hAnsiTheme="majorHAnsi"/>
          <w:sz w:val="28"/>
          <w:szCs w:val="28"/>
        </w:rPr>
        <w:t xml:space="preserve"> </w:t>
      </w:r>
      <w:r w:rsidRPr="004E45C3">
        <w:rPr>
          <w:rFonts w:asciiTheme="majorHAnsi" w:hAnsiTheme="majorHAnsi"/>
          <w:sz w:val="28"/>
          <w:szCs w:val="28"/>
        </w:rPr>
        <w:t>ηλικιωμένα άτομα η θερμοκρασία δεν πρέπει να ξεπερνάει τους 70</w:t>
      </w:r>
      <w:r w:rsidRPr="004E45C3">
        <w:rPr>
          <w:rFonts w:asciiTheme="majorHAnsi" w:hAnsiTheme="majorHAnsi"/>
          <w:sz w:val="28"/>
          <w:szCs w:val="28"/>
          <w:vertAlign w:val="superscript"/>
        </w:rPr>
        <w:t>ο</w:t>
      </w:r>
      <w:r w:rsidRPr="004E45C3">
        <w:rPr>
          <w:rFonts w:asciiTheme="majorHAnsi" w:hAnsiTheme="majorHAnsi"/>
          <w:sz w:val="28"/>
          <w:szCs w:val="28"/>
        </w:rPr>
        <w:t xml:space="preserve"> </w:t>
      </w:r>
      <w:r w:rsidRPr="004E45C3">
        <w:rPr>
          <w:rFonts w:asciiTheme="majorHAnsi" w:hAnsiTheme="majorHAnsi"/>
          <w:sz w:val="28"/>
          <w:szCs w:val="28"/>
          <w:lang w:val="en-US"/>
        </w:rPr>
        <w:t>C</w:t>
      </w:r>
      <w:r w:rsidRPr="004E45C3">
        <w:rPr>
          <w:rFonts w:asciiTheme="majorHAnsi" w:hAnsiTheme="majorHAnsi"/>
          <w:sz w:val="28"/>
          <w:szCs w:val="28"/>
        </w:rPr>
        <w:t xml:space="preserve"> και η χρήση της να εφαρμόζεται με σύνεση και προσοχή. </w:t>
      </w:r>
    </w:p>
    <w:p w:rsidR="004E45C3" w:rsidRPr="004E45C3" w:rsidRDefault="004E45C3" w:rsidP="004E45C3">
      <w:pPr>
        <w:rPr>
          <w:rFonts w:asciiTheme="majorHAnsi" w:hAnsiTheme="majorHAnsi"/>
          <w:sz w:val="28"/>
          <w:szCs w:val="28"/>
        </w:rPr>
      </w:pPr>
      <w:r w:rsidRPr="004E45C3">
        <w:rPr>
          <w:rFonts w:asciiTheme="majorHAnsi" w:hAnsiTheme="majorHAnsi"/>
          <w:sz w:val="28"/>
          <w:szCs w:val="28"/>
        </w:rPr>
        <w:t xml:space="preserve">Υπάρχουν σάουνες ατομικές και ομαδικές. Οι ατομικές ενδείκνυται για άτομα που τους προκαλεί δυσφορία στην αναπνοή γιατί το κεφάλι βρίσκεται έξω από τη σάουνα. </w:t>
      </w:r>
    </w:p>
    <w:p w:rsidR="00D04602" w:rsidRDefault="00D04602" w:rsidP="00367838">
      <w:pPr>
        <w:rPr>
          <w:sz w:val="28"/>
          <w:szCs w:val="28"/>
        </w:rPr>
      </w:pPr>
    </w:p>
    <w:p w:rsidR="004E45C3" w:rsidRDefault="004E45C3" w:rsidP="00367838">
      <w:pPr>
        <w:rPr>
          <w:sz w:val="28"/>
          <w:szCs w:val="28"/>
        </w:rPr>
      </w:pPr>
    </w:p>
    <w:p w:rsidR="004E45C3" w:rsidRPr="004E45C3" w:rsidRDefault="004E45C3" w:rsidP="00367838">
      <w:pPr>
        <w:rPr>
          <w:b/>
          <w:sz w:val="28"/>
          <w:szCs w:val="28"/>
        </w:rPr>
      </w:pPr>
    </w:p>
    <w:p w:rsidR="004E45C3" w:rsidRPr="004E45C3" w:rsidRDefault="004E45C3" w:rsidP="00367838">
      <w:pPr>
        <w:rPr>
          <w:b/>
          <w:sz w:val="28"/>
          <w:szCs w:val="28"/>
          <w:u w:val="single"/>
        </w:rPr>
      </w:pPr>
      <w:r w:rsidRPr="004E45C3">
        <w:rPr>
          <w:b/>
          <w:sz w:val="28"/>
          <w:szCs w:val="28"/>
          <w:u w:val="single"/>
        </w:rPr>
        <w:t>Οφέλη</w:t>
      </w:r>
    </w:p>
    <w:p w:rsidR="00367838" w:rsidRPr="003F2AC1" w:rsidRDefault="00367838" w:rsidP="00367838">
      <w:pPr>
        <w:rPr>
          <w:sz w:val="28"/>
          <w:szCs w:val="28"/>
        </w:rPr>
      </w:pPr>
      <w:r w:rsidRPr="003F2AC1">
        <w:rPr>
          <w:sz w:val="28"/>
          <w:szCs w:val="28"/>
        </w:rPr>
        <w:t xml:space="preserve"> Μια συνεδρία των 10-20 λεπτών ανοίγει τους πόρους και συμβάλλει θετικά στην καθαριότητα της επιδερμίδας. Επίσης </w:t>
      </w:r>
      <w:r w:rsidRPr="004E45C3">
        <w:rPr>
          <w:b/>
          <w:sz w:val="28"/>
          <w:szCs w:val="28"/>
        </w:rPr>
        <w:t xml:space="preserve">αποβάλει όλες τις βλαβερές τοξίνες </w:t>
      </w:r>
      <w:r w:rsidRPr="003F2AC1">
        <w:rPr>
          <w:sz w:val="28"/>
          <w:szCs w:val="28"/>
        </w:rPr>
        <w:t xml:space="preserve">από τον οργανισμό μας διότι προκαλεί μεγάλη εφίδρωση.  </w:t>
      </w:r>
    </w:p>
    <w:p w:rsidR="003D6C3F" w:rsidRPr="003F2AC1" w:rsidRDefault="00A36075" w:rsidP="00367838">
      <w:pPr>
        <w:rPr>
          <w:sz w:val="28"/>
          <w:szCs w:val="28"/>
        </w:rPr>
      </w:pPr>
      <w:bookmarkStart w:id="0" w:name="_GoBack"/>
      <w:bookmarkEnd w:id="0"/>
      <w:r>
        <w:rPr>
          <w:b/>
          <w:noProof/>
          <w:sz w:val="28"/>
          <w:szCs w:val="28"/>
          <w:lang w:eastAsia="el-GR"/>
        </w:rPr>
        <w:drawing>
          <wp:anchor distT="0" distB="0" distL="114300" distR="114300" simplePos="0" relativeHeight="251658240" behindDoc="1" locked="0" layoutInCell="1" allowOverlap="1" wp14:anchorId="69E6ED37" wp14:editId="5B274D97">
            <wp:simplePos x="0" y="0"/>
            <wp:positionH relativeFrom="column">
              <wp:posOffset>190500</wp:posOffset>
            </wp:positionH>
            <wp:positionV relativeFrom="paragraph">
              <wp:posOffset>434340</wp:posOffset>
            </wp:positionV>
            <wp:extent cx="4791075" cy="2266950"/>
            <wp:effectExtent l="0" t="0" r="9525" b="0"/>
            <wp:wrapThrough wrapText="bothSides">
              <wp:wrapPolygon edited="0">
                <wp:start x="0" y="0"/>
                <wp:lineTo x="0" y="21418"/>
                <wp:lineTo x="21557" y="21418"/>
                <wp:lineTo x="21557"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n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1075" cy="2266950"/>
                    </a:xfrm>
                    <a:prstGeom prst="rect">
                      <a:avLst/>
                    </a:prstGeom>
                  </pic:spPr>
                </pic:pic>
              </a:graphicData>
            </a:graphic>
            <wp14:sizeRelH relativeFrom="page">
              <wp14:pctWidth>0</wp14:pctWidth>
            </wp14:sizeRelH>
            <wp14:sizeRelV relativeFrom="page">
              <wp14:pctHeight>0</wp14:pctHeight>
            </wp14:sizeRelV>
          </wp:anchor>
        </w:drawing>
      </w:r>
    </w:p>
    <w:p w:rsidR="001E738F" w:rsidRPr="003F2AC1" w:rsidRDefault="001E738F" w:rsidP="004E45C3">
      <w:pPr>
        <w:jc w:val="center"/>
        <w:rPr>
          <w:b/>
          <w:sz w:val="28"/>
          <w:szCs w:val="28"/>
          <w:u w:val="single"/>
        </w:rPr>
      </w:pPr>
      <w:r w:rsidRPr="003F2AC1">
        <w:rPr>
          <w:b/>
          <w:sz w:val="28"/>
          <w:szCs w:val="28"/>
          <w:u w:val="single"/>
        </w:rPr>
        <w:lastRenderedPageBreak/>
        <w:t>Οι ευεργετικές επιδράσεις είναι:</w:t>
      </w:r>
    </w:p>
    <w:p w:rsidR="001E738F" w:rsidRPr="003F2AC1" w:rsidRDefault="001E738F" w:rsidP="00A62416">
      <w:pPr>
        <w:pStyle w:val="a3"/>
        <w:numPr>
          <w:ilvl w:val="0"/>
          <w:numId w:val="1"/>
        </w:numPr>
        <w:rPr>
          <w:sz w:val="28"/>
          <w:szCs w:val="28"/>
        </w:rPr>
      </w:pPr>
      <w:r w:rsidRPr="003F2AC1">
        <w:rPr>
          <w:sz w:val="28"/>
          <w:szCs w:val="28"/>
        </w:rPr>
        <w:t>Επιταχύνεται η κυκλοφορία του αίματος</w:t>
      </w:r>
    </w:p>
    <w:p w:rsidR="001E738F" w:rsidRPr="003F2AC1" w:rsidRDefault="001E738F" w:rsidP="00A62416">
      <w:pPr>
        <w:pStyle w:val="a3"/>
        <w:numPr>
          <w:ilvl w:val="0"/>
          <w:numId w:val="1"/>
        </w:numPr>
        <w:rPr>
          <w:sz w:val="28"/>
          <w:szCs w:val="28"/>
        </w:rPr>
      </w:pPr>
      <w:r w:rsidRPr="003F2AC1">
        <w:rPr>
          <w:sz w:val="28"/>
          <w:szCs w:val="28"/>
        </w:rPr>
        <w:t xml:space="preserve">Διεγείρεται η έκκριση των υδροτοποιών αδένων και αποβάλλεται περίπου μισό κιλό νερό </w:t>
      </w:r>
    </w:p>
    <w:p w:rsidR="001E738F" w:rsidRPr="003F2AC1" w:rsidRDefault="001E738F" w:rsidP="00A62416">
      <w:pPr>
        <w:pStyle w:val="a3"/>
        <w:numPr>
          <w:ilvl w:val="0"/>
          <w:numId w:val="1"/>
        </w:numPr>
        <w:rPr>
          <w:sz w:val="28"/>
          <w:szCs w:val="28"/>
        </w:rPr>
      </w:pPr>
      <w:r w:rsidRPr="003F2AC1">
        <w:rPr>
          <w:sz w:val="28"/>
          <w:szCs w:val="28"/>
        </w:rPr>
        <w:t>Αυξάνεται ο βασικός μεταβολισμός περίπου 40 %</w:t>
      </w:r>
    </w:p>
    <w:p w:rsidR="001E738F" w:rsidRPr="003F2AC1" w:rsidRDefault="001E738F" w:rsidP="00A62416">
      <w:pPr>
        <w:pStyle w:val="a3"/>
        <w:numPr>
          <w:ilvl w:val="0"/>
          <w:numId w:val="2"/>
        </w:numPr>
        <w:rPr>
          <w:sz w:val="28"/>
          <w:szCs w:val="28"/>
        </w:rPr>
      </w:pPr>
      <w:r w:rsidRPr="003F2AC1">
        <w:rPr>
          <w:sz w:val="28"/>
          <w:szCs w:val="28"/>
        </w:rPr>
        <w:t xml:space="preserve">Προάγει την νευρομυική χαλάρωση με την αύξηση της αιμάτωσης </w:t>
      </w:r>
      <w:r w:rsidR="00134544">
        <w:rPr>
          <w:sz w:val="28"/>
          <w:szCs w:val="28"/>
        </w:rPr>
        <w:t>κ</w:t>
      </w:r>
      <w:r w:rsidRPr="003F2AC1">
        <w:rPr>
          <w:sz w:val="28"/>
          <w:szCs w:val="28"/>
        </w:rPr>
        <w:t>αι την απομάκρυνση των προιόντων καύσης.</w:t>
      </w:r>
    </w:p>
    <w:p w:rsidR="001E738F" w:rsidRDefault="001E738F" w:rsidP="00367838"/>
    <w:p w:rsidR="00C84A18" w:rsidRDefault="00C84A18" w:rsidP="00367838"/>
    <w:p w:rsidR="00C84A18" w:rsidRDefault="00C84A18" w:rsidP="00367838"/>
    <w:p w:rsidR="001E738F" w:rsidRPr="00134544" w:rsidRDefault="001E738F" w:rsidP="00367838">
      <w:pPr>
        <w:rPr>
          <w:b/>
          <w:sz w:val="28"/>
          <w:szCs w:val="28"/>
          <w:u w:val="single"/>
        </w:rPr>
      </w:pPr>
      <w:r w:rsidRPr="00134544">
        <w:rPr>
          <w:b/>
          <w:sz w:val="28"/>
          <w:szCs w:val="28"/>
          <w:u w:val="single"/>
        </w:rPr>
        <w:t>Αντενδείξεις:</w:t>
      </w:r>
    </w:p>
    <w:p w:rsidR="00A55D6F" w:rsidRPr="00134544" w:rsidRDefault="00A55D6F" w:rsidP="00A62416">
      <w:pPr>
        <w:pStyle w:val="a3"/>
        <w:numPr>
          <w:ilvl w:val="0"/>
          <w:numId w:val="2"/>
        </w:numPr>
        <w:rPr>
          <w:sz w:val="28"/>
          <w:szCs w:val="28"/>
        </w:rPr>
      </w:pPr>
      <w:r w:rsidRPr="00134544">
        <w:rPr>
          <w:sz w:val="28"/>
          <w:szCs w:val="28"/>
        </w:rPr>
        <w:t>Σε άτομα με καρδιακά ή πνευμονικά προβλήματα</w:t>
      </w:r>
    </w:p>
    <w:p w:rsidR="00A55D6F" w:rsidRPr="00134544" w:rsidRDefault="00A55D6F" w:rsidP="00A62416">
      <w:pPr>
        <w:pStyle w:val="a3"/>
        <w:numPr>
          <w:ilvl w:val="0"/>
          <w:numId w:val="2"/>
        </w:numPr>
        <w:rPr>
          <w:sz w:val="28"/>
          <w:szCs w:val="28"/>
        </w:rPr>
      </w:pPr>
      <w:r w:rsidRPr="00134544">
        <w:rPr>
          <w:sz w:val="28"/>
          <w:szCs w:val="28"/>
        </w:rPr>
        <w:t>Στους υπερτασικούς</w:t>
      </w:r>
    </w:p>
    <w:p w:rsidR="00A55D6F" w:rsidRPr="00134544" w:rsidRDefault="00A55D6F" w:rsidP="00A62416">
      <w:pPr>
        <w:pStyle w:val="a3"/>
        <w:numPr>
          <w:ilvl w:val="0"/>
          <w:numId w:val="2"/>
        </w:numPr>
        <w:rPr>
          <w:sz w:val="28"/>
          <w:szCs w:val="28"/>
        </w:rPr>
      </w:pPr>
      <w:r w:rsidRPr="00134544">
        <w:rPr>
          <w:sz w:val="28"/>
          <w:szCs w:val="28"/>
        </w:rPr>
        <w:t>Σε άτομα που υποφέρουν από κιρσούς,ευρυαγγείες και κλειστοφοβία</w:t>
      </w:r>
    </w:p>
    <w:p w:rsidR="00A55D6F" w:rsidRPr="00134544" w:rsidRDefault="00A55D6F" w:rsidP="00A62416">
      <w:pPr>
        <w:pStyle w:val="a3"/>
        <w:numPr>
          <w:ilvl w:val="0"/>
          <w:numId w:val="2"/>
        </w:numPr>
        <w:rPr>
          <w:sz w:val="28"/>
          <w:szCs w:val="28"/>
        </w:rPr>
      </w:pPr>
      <w:r w:rsidRPr="00134544">
        <w:rPr>
          <w:sz w:val="28"/>
          <w:szCs w:val="28"/>
        </w:rPr>
        <w:t>Σε γυναίκες με έμμηνο ρήση</w:t>
      </w:r>
    </w:p>
    <w:p w:rsidR="00A55D6F" w:rsidRPr="00134544" w:rsidRDefault="00134544" w:rsidP="00A62416">
      <w:pPr>
        <w:pStyle w:val="a3"/>
        <w:numPr>
          <w:ilvl w:val="0"/>
          <w:numId w:val="2"/>
        </w:numPr>
        <w:rPr>
          <w:sz w:val="28"/>
          <w:szCs w:val="28"/>
        </w:rPr>
      </w:pPr>
      <w:r>
        <w:rPr>
          <w:sz w:val="28"/>
          <w:szCs w:val="28"/>
        </w:rPr>
        <w:t>Σε κατάσταση εγκ</w:t>
      </w:r>
      <w:r w:rsidR="00A55D6F" w:rsidRPr="00134544">
        <w:rPr>
          <w:sz w:val="28"/>
          <w:szCs w:val="28"/>
        </w:rPr>
        <w:t>υμοσύνης</w:t>
      </w:r>
    </w:p>
    <w:p w:rsidR="00A62416" w:rsidRDefault="00A62416" w:rsidP="00A62416">
      <w:pPr>
        <w:rPr>
          <w:sz w:val="24"/>
          <w:szCs w:val="24"/>
        </w:rPr>
      </w:pPr>
    </w:p>
    <w:p w:rsidR="00A62416" w:rsidRDefault="00A62416" w:rsidP="00A62416">
      <w:pPr>
        <w:rPr>
          <w:sz w:val="24"/>
          <w:szCs w:val="24"/>
        </w:rPr>
      </w:pPr>
    </w:p>
    <w:p w:rsidR="00C84A18" w:rsidRDefault="00C84A18" w:rsidP="00A62416">
      <w:pPr>
        <w:rPr>
          <w:sz w:val="24"/>
          <w:szCs w:val="24"/>
        </w:rPr>
      </w:pPr>
    </w:p>
    <w:p w:rsidR="00C84A18" w:rsidRPr="00A62416" w:rsidRDefault="00C84A18" w:rsidP="00A62416">
      <w:pPr>
        <w:rPr>
          <w:sz w:val="24"/>
          <w:szCs w:val="24"/>
        </w:rPr>
      </w:pPr>
    </w:p>
    <w:p w:rsidR="00A55D6F" w:rsidRPr="00C84A18" w:rsidRDefault="00A55D6F" w:rsidP="00C84A18">
      <w:pPr>
        <w:pStyle w:val="a3"/>
        <w:numPr>
          <w:ilvl w:val="0"/>
          <w:numId w:val="4"/>
        </w:numPr>
        <w:rPr>
          <w:sz w:val="28"/>
          <w:szCs w:val="28"/>
        </w:rPr>
      </w:pPr>
      <w:r w:rsidRPr="00C84A18">
        <w:rPr>
          <w:sz w:val="28"/>
          <w:szCs w:val="28"/>
        </w:rPr>
        <w:t>Η πιο σύγχρονη μορφή σάουνας από άποψη τεχνολογίας είναι ο ΘΑΛΑΜΟΣ ΥΠΕΡΒΑΡΙΚΟΥ ΟΞΥΓΟΝΟΥ. Λειτουργεί με θερμό αέρα, ατμό , όζον και οξυγόνο. Κύριος σ</w:t>
      </w:r>
      <w:r w:rsidR="00134544" w:rsidRPr="00C84A18">
        <w:rPr>
          <w:sz w:val="28"/>
          <w:szCs w:val="28"/>
        </w:rPr>
        <w:t>κ</w:t>
      </w:r>
      <w:r w:rsidRPr="00C84A18">
        <w:rPr>
          <w:sz w:val="28"/>
          <w:szCs w:val="28"/>
        </w:rPr>
        <w:t>οπός των θεραπειών του είναι : απώλεια βάρους, θεραπεία κυτταρίτιδας, αποβολή τοξινών, οξυγόνωση των κυττάρων και βελτίωση της καλής φυσικής κατάστασης.</w:t>
      </w:r>
    </w:p>
    <w:p w:rsidR="00A55D6F" w:rsidRPr="00C84A18" w:rsidRDefault="00A55D6F" w:rsidP="00C84A18">
      <w:pPr>
        <w:pStyle w:val="a3"/>
        <w:numPr>
          <w:ilvl w:val="0"/>
          <w:numId w:val="4"/>
        </w:numPr>
        <w:rPr>
          <w:sz w:val="28"/>
          <w:szCs w:val="28"/>
        </w:rPr>
      </w:pPr>
      <w:r w:rsidRPr="00C84A18">
        <w:rPr>
          <w:sz w:val="28"/>
          <w:szCs w:val="28"/>
        </w:rPr>
        <w:t xml:space="preserve">Η χρήση της σάουνας σε οποιαδήποτε μορφή της είναι απαραίτητη όταν υπάρχουν προβλήματα παχυσαρκίας. Σε καμία περίπτωση η σάουνα δεν αδυνατίζει απλά δημιουργεί υπεραιμία </w:t>
      </w:r>
      <w:r w:rsidRPr="00C84A18">
        <w:rPr>
          <w:sz w:val="28"/>
          <w:szCs w:val="28"/>
        </w:rPr>
        <w:lastRenderedPageBreak/>
        <w:t>και  βοηθάει στη διαστολή των πόρων του δέρματος ώστε να διεισδύουν ευκολότερα τα συστατικά των προιόντων που θα χρησιμοποιήσουμε.</w:t>
      </w:r>
    </w:p>
    <w:p w:rsidR="00A55D6F" w:rsidRPr="00134544" w:rsidRDefault="00A55D6F" w:rsidP="00367838">
      <w:pPr>
        <w:rPr>
          <w:sz w:val="32"/>
          <w:szCs w:val="32"/>
        </w:rPr>
      </w:pPr>
    </w:p>
    <w:p w:rsidR="00367838" w:rsidRPr="00134544" w:rsidRDefault="001E738F" w:rsidP="00A55D6F">
      <w:pPr>
        <w:rPr>
          <w:sz w:val="32"/>
          <w:szCs w:val="32"/>
        </w:rPr>
      </w:pPr>
      <w:r w:rsidRPr="00134544">
        <w:rPr>
          <w:sz w:val="32"/>
          <w:szCs w:val="32"/>
        </w:rPr>
        <w:t xml:space="preserve"> </w:t>
      </w:r>
    </w:p>
    <w:p w:rsidR="00367838" w:rsidRPr="00367838" w:rsidRDefault="00367838" w:rsidP="00367838"/>
    <w:p w:rsidR="00367838" w:rsidRPr="00E708E2" w:rsidRDefault="00367838"/>
    <w:sectPr w:rsidR="00367838" w:rsidRPr="00E708E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5C3" w:rsidRDefault="004E45C3" w:rsidP="004E45C3">
      <w:pPr>
        <w:spacing w:after="0" w:line="240" w:lineRule="auto"/>
      </w:pPr>
      <w:r>
        <w:separator/>
      </w:r>
    </w:p>
  </w:endnote>
  <w:endnote w:type="continuationSeparator" w:id="0">
    <w:p w:rsidR="004E45C3" w:rsidRDefault="004E45C3" w:rsidP="004E4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5C3" w:rsidRDefault="004E45C3" w:rsidP="004E45C3">
      <w:pPr>
        <w:spacing w:after="0" w:line="240" w:lineRule="auto"/>
      </w:pPr>
      <w:r>
        <w:separator/>
      </w:r>
    </w:p>
  </w:footnote>
  <w:footnote w:type="continuationSeparator" w:id="0">
    <w:p w:rsidR="004E45C3" w:rsidRDefault="004E45C3" w:rsidP="004E45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F0D19"/>
    <w:multiLevelType w:val="hybridMultilevel"/>
    <w:tmpl w:val="408467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798481C"/>
    <w:multiLevelType w:val="hybridMultilevel"/>
    <w:tmpl w:val="1FB0FBF2"/>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nsid w:val="18052BA5"/>
    <w:multiLevelType w:val="hybridMultilevel"/>
    <w:tmpl w:val="5ABE9B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19D53CE"/>
    <w:multiLevelType w:val="hybridMultilevel"/>
    <w:tmpl w:val="8B6EA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E2"/>
    <w:rsid w:val="00134544"/>
    <w:rsid w:val="001D5C8E"/>
    <w:rsid w:val="001E738F"/>
    <w:rsid w:val="00367838"/>
    <w:rsid w:val="003D6C3F"/>
    <w:rsid w:val="003F2AC1"/>
    <w:rsid w:val="004E45C3"/>
    <w:rsid w:val="00A36075"/>
    <w:rsid w:val="00A55D6F"/>
    <w:rsid w:val="00A62416"/>
    <w:rsid w:val="00C84A18"/>
    <w:rsid w:val="00D04602"/>
    <w:rsid w:val="00E708E2"/>
    <w:rsid w:val="00ED74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416"/>
    <w:pPr>
      <w:ind w:left="720"/>
      <w:contextualSpacing/>
    </w:pPr>
  </w:style>
  <w:style w:type="paragraph" w:styleId="a4">
    <w:name w:val="header"/>
    <w:basedOn w:val="a"/>
    <w:link w:val="Char"/>
    <w:uiPriority w:val="99"/>
    <w:unhideWhenUsed/>
    <w:rsid w:val="004E45C3"/>
    <w:pPr>
      <w:tabs>
        <w:tab w:val="center" w:pos="4153"/>
        <w:tab w:val="right" w:pos="8306"/>
      </w:tabs>
      <w:spacing w:after="0" w:line="240" w:lineRule="auto"/>
    </w:pPr>
  </w:style>
  <w:style w:type="character" w:customStyle="1" w:styleId="Char">
    <w:name w:val="Κεφαλίδα Char"/>
    <w:basedOn w:val="a0"/>
    <w:link w:val="a4"/>
    <w:uiPriority w:val="99"/>
    <w:rsid w:val="004E45C3"/>
  </w:style>
  <w:style w:type="paragraph" w:styleId="a5">
    <w:name w:val="footer"/>
    <w:basedOn w:val="a"/>
    <w:link w:val="Char0"/>
    <w:uiPriority w:val="99"/>
    <w:unhideWhenUsed/>
    <w:rsid w:val="004E45C3"/>
    <w:pPr>
      <w:tabs>
        <w:tab w:val="center" w:pos="4153"/>
        <w:tab w:val="right" w:pos="8306"/>
      </w:tabs>
      <w:spacing w:after="0" w:line="240" w:lineRule="auto"/>
    </w:pPr>
  </w:style>
  <w:style w:type="character" w:customStyle="1" w:styleId="Char0">
    <w:name w:val="Υποσέλιδο Char"/>
    <w:basedOn w:val="a0"/>
    <w:link w:val="a5"/>
    <w:uiPriority w:val="99"/>
    <w:rsid w:val="004E45C3"/>
  </w:style>
  <w:style w:type="paragraph" w:styleId="a6">
    <w:name w:val="Balloon Text"/>
    <w:basedOn w:val="a"/>
    <w:link w:val="Char1"/>
    <w:uiPriority w:val="99"/>
    <w:semiHidden/>
    <w:unhideWhenUsed/>
    <w:rsid w:val="00A3607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360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416"/>
    <w:pPr>
      <w:ind w:left="720"/>
      <w:contextualSpacing/>
    </w:pPr>
  </w:style>
  <w:style w:type="paragraph" w:styleId="a4">
    <w:name w:val="header"/>
    <w:basedOn w:val="a"/>
    <w:link w:val="Char"/>
    <w:uiPriority w:val="99"/>
    <w:unhideWhenUsed/>
    <w:rsid w:val="004E45C3"/>
    <w:pPr>
      <w:tabs>
        <w:tab w:val="center" w:pos="4153"/>
        <w:tab w:val="right" w:pos="8306"/>
      </w:tabs>
      <w:spacing w:after="0" w:line="240" w:lineRule="auto"/>
    </w:pPr>
  </w:style>
  <w:style w:type="character" w:customStyle="1" w:styleId="Char">
    <w:name w:val="Κεφαλίδα Char"/>
    <w:basedOn w:val="a0"/>
    <w:link w:val="a4"/>
    <w:uiPriority w:val="99"/>
    <w:rsid w:val="004E45C3"/>
  </w:style>
  <w:style w:type="paragraph" w:styleId="a5">
    <w:name w:val="footer"/>
    <w:basedOn w:val="a"/>
    <w:link w:val="Char0"/>
    <w:uiPriority w:val="99"/>
    <w:unhideWhenUsed/>
    <w:rsid w:val="004E45C3"/>
    <w:pPr>
      <w:tabs>
        <w:tab w:val="center" w:pos="4153"/>
        <w:tab w:val="right" w:pos="8306"/>
      </w:tabs>
      <w:spacing w:after="0" w:line="240" w:lineRule="auto"/>
    </w:pPr>
  </w:style>
  <w:style w:type="character" w:customStyle="1" w:styleId="Char0">
    <w:name w:val="Υποσέλιδο Char"/>
    <w:basedOn w:val="a0"/>
    <w:link w:val="a5"/>
    <w:uiPriority w:val="99"/>
    <w:rsid w:val="004E45C3"/>
  </w:style>
  <w:style w:type="paragraph" w:styleId="a6">
    <w:name w:val="Balloon Text"/>
    <w:basedOn w:val="a"/>
    <w:link w:val="Char1"/>
    <w:uiPriority w:val="99"/>
    <w:semiHidden/>
    <w:unhideWhenUsed/>
    <w:rsid w:val="00A3607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36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75824">
      <w:bodyDiv w:val="1"/>
      <w:marLeft w:val="0"/>
      <w:marRight w:val="0"/>
      <w:marTop w:val="0"/>
      <w:marBottom w:val="0"/>
      <w:divBdr>
        <w:top w:val="none" w:sz="0" w:space="0" w:color="auto"/>
        <w:left w:val="none" w:sz="0" w:space="0" w:color="auto"/>
        <w:bottom w:val="none" w:sz="0" w:space="0" w:color="auto"/>
        <w:right w:val="none" w:sz="0" w:space="0" w:color="auto"/>
      </w:divBdr>
      <w:divsChild>
        <w:div w:id="1278482677">
          <w:marLeft w:val="0"/>
          <w:marRight w:val="0"/>
          <w:marTop w:val="0"/>
          <w:marBottom w:val="0"/>
          <w:divBdr>
            <w:top w:val="none" w:sz="0" w:space="0" w:color="auto"/>
            <w:left w:val="none" w:sz="0" w:space="0" w:color="auto"/>
            <w:bottom w:val="none" w:sz="0" w:space="0" w:color="auto"/>
            <w:right w:val="none" w:sz="0" w:space="0" w:color="auto"/>
          </w:divBdr>
        </w:div>
        <w:div w:id="222255427">
          <w:marLeft w:val="0"/>
          <w:marRight w:val="0"/>
          <w:marTop w:val="0"/>
          <w:marBottom w:val="0"/>
          <w:divBdr>
            <w:top w:val="none" w:sz="0" w:space="0" w:color="auto"/>
            <w:left w:val="none" w:sz="0" w:space="0" w:color="auto"/>
            <w:bottom w:val="none" w:sz="0" w:space="0" w:color="auto"/>
            <w:right w:val="none" w:sz="0" w:space="0" w:color="auto"/>
          </w:divBdr>
        </w:div>
        <w:div w:id="105581078">
          <w:marLeft w:val="0"/>
          <w:marRight w:val="0"/>
          <w:marTop w:val="0"/>
          <w:marBottom w:val="0"/>
          <w:divBdr>
            <w:top w:val="none" w:sz="0" w:space="0" w:color="auto"/>
            <w:left w:val="none" w:sz="0" w:space="0" w:color="auto"/>
            <w:bottom w:val="none" w:sz="0" w:space="0" w:color="auto"/>
            <w:right w:val="none" w:sz="0" w:space="0" w:color="auto"/>
          </w:divBdr>
        </w:div>
        <w:div w:id="45303568">
          <w:marLeft w:val="0"/>
          <w:marRight w:val="0"/>
          <w:marTop w:val="0"/>
          <w:marBottom w:val="0"/>
          <w:divBdr>
            <w:top w:val="none" w:sz="0" w:space="0" w:color="auto"/>
            <w:left w:val="none" w:sz="0" w:space="0" w:color="auto"/>
            <w:bottom w:val="none" w:sz="0" w:space="0" w:color="auto"/>
            <w:right w:val="none" w:sz="0" w:space="0" w:color="auto"/>
          </w:divBdr>
        </w:div>
        <w:div w:id="1584991106">
          <w:marLeft w:val="0"/>
          <w:marRight w:val="0"/>
          <w:marTop w:val="0"/>
          <w:marBottom w:val="0"/>
          <w:divBdr>
            <w:top w:val="none" w:sz="0" w:space="0" w:color="auto"/>
            <w:left w:val="none" w:sz="0" w:space="0" w:color="auto"/>
            <w:bottom w:val="none" w:sz="0" w:space="0" w:color="auto"/>
            <w:right w:val="none" w:sz="0" w:space="0" w:color="auto"/>
          </w:divBdr>
        </w:div>
        <w:div w:id="2014642489">
          <w:marLeft w:val="0"/>
          <w:marRight w:val="0"/>
          <w:marTop w:val="0"/>
          <w:marBottom w:val="0"/>
          <w:divBdr>
            <w:top w:val="none" w:sz="0" w:space="0" w:color="auto"/>
            <w:left w:val="none" w:sz="0" w:space="0" w:color="auto"/>
            <w:bottom w:val="none" w:sz="0" w:space="0" w:color="auto"/>
            <w:right w:val="none" w:sz="0" w:space="0" w:color="auto"/>
          </w:divBdr>
        </w:div>
        <w:div w:id="2034577747">
          <w:marLeft w:val="0"/>
          <w:marRight w:val="0"/>
          <w:marTop w:val="0"/>
          <w:marBottom w:val="0"/>
          <w:divBdr>
            <w:top w:val="none" w:sz="0" w:space="0" w:color="auto"/>
            <w:left w:val="none" w:sz="0" w:space="0" w:color="auto"/>
            <w:bottom w:val="none" w:sz="0" w:space="0" w:color="auto"/>
            <w:right w:val="none" w:sz="0" w:space="0" w:color="auto"/>
          </w:divBdr>
        </w:div>
        <w:div w:id="1619264330">
          <w:marLeft w:val="0"/>
          <w:marRight w:val="0"/>
          <w:marTop w:val="0"/>
          <w:marBottom w:val="0"/>
          <w:divBdr>
            <w:top w:val="none" w:sz="0" w:space="0" w:color="auto"/>
            <w:left w:val="none" w:sz="0" w:space="0" w:color="auto"/>
            <w:bottom w:val="none" w:sz="0" w:space="0" w:color="auto"/>
            <w:right w:val="none" w:sz="0" w:space="0" w:color="auto"/>
          </w:divBdr>
        </w:div>
        <w:div w:id="1096557309">
          <w:marLeft w:val="0"/>
          <w:marRight w:val="0"/>
          <w:marTop w:val="0"/>
          <w:marBottom w:val="0"/>
          <w:divBdr>
            <w:top w:val="none" w:sz="0" w:space="0" w:color="auto"/>
            <w:left w:val="none" w:sz="0" w:space="0" w:color="auto"/>
            <w:bottom w:val="none" w:sz="0" w:space="0" w:color="auto"/>
            <w:right w:val="none" w:sz="0" w:space="0" w:color="auto"/>
          </w:divBdr>
        </w:div>
        <w:div w:id="1309937384">
          <w:marLeft w:val="0"/>
          <w:marRight w:val="0"/>
          <w:marTop w:val="0"/>
          <w:marBottom w:val="0"/>
          <w:divBdr>
            <w:top w:val="none" w:sz="0" w:space="0" w:color="auto"/>
            <w:left w:val="none" w:sz="0" w:space="0" w:color="auto"/>
            <w:bottom w:val="none" w:sz="0" w:space="0" w:color="auto"/>
            <w:right w:val="none" w:sz="0" w:space="0" w:color="auto"/>
          </w:divBdr>
        </w:div>
        <w:div w:id="2041393799">
          <w:marLeft w:val="0"/>
          <w:marRight w:val="0"/>
          <w:marTop w:val="0"/>
          <w:marBottom w:val="0"/>
          <w:divBdr>
            <w:top w:val="none" w:sz="0" w:space="0" w:color="auto"/>
            <w:left w:val="none" w:sz="0" w:space="0" w:color="auto"/>
            <w:bottom w:val="none" w:sz="0" w:space="0" w:color="auto"/>
            <w:right w:val="none" w:sz="0" w:space="0" w:color="auto"/>
          </w:divBdr>
        </w:div>
        <w:div w:id="1999847559">
          <w:marLeft w:val="0"/>
          <w:marRight w:val="0"/>
          <w:marTop w:val="0"/>
          <w:marBottom w:val="0"/>
          <w:divBdr>
            <w:top w:val="none" w:sz="0" w:space="0" w:color="auto"/>
            <w:left w:val="none" w:sz="0" w:space="0" w:color="auto"/>
            <w:bottom w:val="none" w:sz="0" w:space="0" w:color="auto"/>
            <w:right w:val="none" w:sz="0" w:space="0" w:color="auto"/>
          </w:divBdr>
        </w:div>
        <w:div w:id="407456984">
          <w:marLeft w:val="0"/>
          <w:marRight w:val="0"/>
          <w:marTop w:val="0"/>
          <w:marBottom w:val="0"/>
          <w:divBdr>
            <w:top w:val="none" w:sz="0" w:space="0" w:color="auto"/>
            <w:left w:val="none" w:sz="0" w:space="0" w:color="auto"/>
            <w:bottom w:val="none" w:sz="0" w:space="0" w:color="auto"/>
            <w:right w:val="none" w:sz="0" w:space="0" w:color="auto"/>
          </w:divBdr>
        </w:div>
        <w:div w:id="304553687">
          <w:marLeft w:val="0"/>
          <w:marRight w:val="0"/>
          <w:marTop w:val="0"/>
          <w:marBottom w:val="0"/>
          <w:divBdr>
            <w:top w:val="none" w:sz="0" w:space="0" w:color="auto"/>
            <w:left w:val="none" w:sz="0" w:space="0" w:color="auto"/>
            <w:bottom w:val="none" w:sz="0" w:space="0" w:color="auto"/>
            <w:right w:val="none" w:sz="0" w:space="0" w:color="auto"/>
          </w:divBdr>
        </w:div>
        <w:div w:id="738943220">
          <w:marLeft w:val="0"/>
          <w:marRight w:val="0"/>
          <w:marTop w:val="0"/>
          <w:marBottom w:val="0"/>
          <w:divBdr>
            <w:top w:val="none" w:sz="0" w:space="0" w:color="auto"/>
            <w:left w:val="none" w:sz="0" w:space="0" w:color="auto"/>
            <w:bottom w:val="none" w:sz="0" w:space="0" w:color="auto"/>
            <w:right w:val="none" w:sz="0" w:space="0" w:color="auto"/>
          </w:divBdr>
        </w:div>
        <w:div w:id="623200051">
          <w:marLeft w:val="0"/>
          <w:marRight w:val="0"/>
          <w:marTop w:val="0"/>
          <w:marBottom w:val="0"/>
          <w:divBdr>
            <w:top w:val="none" w:sz="0" w:space="0" w:color="auto"/>
            <w:left w:val="none" w:sz="0" w:space="0" w:color="auto"/>
            <w:bottom w:val="none" w:sz="0" w:space="0" w:color="auto"/>
            <w:right w:val="none" w:sz="0" w:space="0" w:color="auto"/>
          </w:divBdr>
        </w:div>
        <w:div w:id="261766175">
          <w:marLeft w:val="0"/>
          <w:marRight w:val="0"/>
          <w:marTop w:val="0"/>
          <w:marBottom w:val="0"/>
          <w:divBdr>
            <w:top w:val="none" w:sz="0" w:space="0" w:color="auto"/>
            <w:left w:val="none" w:sz="0" w:space="0" w:color="auto"/>
            <w:bottom w:val="none" w:sz="0" w:space="0" w:color="auto"/>
            <w:right w:val="none" w:sz="0" w:space="0" w:color="auto"/>
          </w:divBdr>
        </w:div>
        <w:div w:id="82722268">
          <w:marLeft w:val="0"/>
          <w:marRight w:val="0"/>
          <w:marTop w:val="0"/>
          <w:marBottom w:val="0"/>
          <w:divBdr>
            <w:top w:val="none" w:sz="0" w:space="0" w:color="auto"/>
            <w:left w:val="none" w:sz="0" w:space="0" w:color="auto"/>
            <w:bottom w:val="none" w:sz="0" w:space="0" w:color="auto"/>
            <w:right w:val="none" w:sz="0" w:space="0" w:color="auto"/>
          </w:divBdr>
        </w:div>
        <w:div w:id="1198161870">
          <w:marLeft w:val="0"/>
          <w:marRight w:val="0"/>
          <w:marTop w:val="0"/>
          <w:marBottom w:val="0"/>
          <w:divBdr>
            <w:top w:val="none" w:sz="0" w:space="0" w:color="auto"/>
            <w:left w:val="none" w:sz="0" w:space="0" w:color="auto"/>
            <w:bottom w:val="none" w:sz="0" w:space="0" w:color="auto"/>
            <w:right w:val="none" w:sz="0" w:space="0" w:color="auto"/>
          </w:divBdr>
        </w:div>
        <w:div w:id="604964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464</Words>
  <Characters>2508</Characters>
  <Application>Microsoft Office Word</Application>
  <DocSecurity>0</DocSecurity>
  <Lines>20</Lines>
  <Paragraphs>5</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user1</cp:lastModifiedBy>
  <cp:revision>5</cp:revision>
  <dcterms:created xsi:type="dcterms:W3CDTF">2018-03-26T18:49:00Z</dcterms:created>
  <dcterms:modified xsi:type="dcterms:W3CDTF">2018-04-22T18:10:00Z</dcterms:modified>
</cp:coreProperties>
</file>